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A24" w:rsidRPr="008C0EC5" w:rsidRDefault="00004A24" w:rsidP="00004A2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 № 135</w:t>
      </w:r>
      <w:r w:rsidRPr="008C0EC5">
        <w:rPr>
          <w:sz w:val="28"/>
          <w:szCs w:val="28"/>
        </w:rPr>
        <w:t>«р»</w:t>
      </w:r>
    </w:p>
    <w:p w:rsidR="00004A24" w:rsidRPr="008C0EC5" w:rsidRDefault="00004A24" w:rsidP="00004A24">
      <w:pPr>
        <w:rPr>
          <w:sz w:val="28"/>
          <w:szCs w:val="28"/>
        </w:rPr>
      </w:pPr>
    </w:p>
    <w:p w:rsidR="00004A24" w:rsidRDefault="00004A24" w:rsidP="00004A24">
      <w:pPr>
        <w:rPr>
          <w:sz w:val="28"/>
          <w:szCs w:val="28"/>
        </w:rPr>
      </w:pPr>
      <w:r w:rsidRPr="008C0EC5">
        <w:rPr>
          <w:sz w:val="28"/>
          <w:szCs w:val="28"/>
        </w:rPr>
        <w:t xml:space="preserve">по МОБУ СОШ с. Лаклы                        </w:t>
      </w:r>
      <w:r>
        <w:rPr>
          <w:sz w:val="28"/>
          <w:szCs w:val="28"/>
        </w:rPr>
        <w:t xml:space="preserve">                                   от 01.09.2015</w:t>
      </w:r>
      <w:r w:rsidRPr="008C0EC5">
        <w:rPr>
          <w:sz w:val="28"/>
          <w:szCs w:val="28"/>
        </w:rPr>
        <w:t xml:space="preserve"> г.</w:t>
      </w:r>
    </w:p>
    <w:p w:rsidR="00004A24" w:rsidRPr="008C0EC5" w:rsidRDefault="00004A24" w:rsidP="00004A24">
      <w:pPr>
        <w:rPr>
          <w:sz w:val="28"/>
          <w:szCs w:val="28"/>
        </w:rPr>
      </w:pPr>
    </w:p>
    <w:p w:rsidR="00004A24" w:rsidRDefault="00004A24" w:rsidP="00004A24">
      <w:pPr>
        <w:ind w:firstLine="567"/>
        <w:jc w:val="center"/>
        <w:rPr>
          <w:b/>
          <w:sz w:val="28"/>
          <w:szCs w:val="28"/>
        </w:rPr>
      </w:pPr>
      <w:r w:rsidRPr="00345BED">
        <w:rPr>
          <w:b/>
          <w:sz w:val="28"/>
          <w:szCs w:val="28"/>
        </w:rPr>
        <w:t xml:space="preserve">О создании </w:t>
      </w:r>
      <w:proofErr w:type="spellStart"/>
      <w:r w:rsidRPr="00345BED">
        <w:rPr>
          <w:b/>
          <w:sz w:val="28"/>
          <w:szCs w:val="28"/>
        </w:rPr>
        <w:t>бракеражной</w:t>
      </w:r>
      <w:proofErr w:type="spellEnd"/>
      <w:r w:rsidRPr="00345BED">
        <w:rPr>
          <w:b/>
          <w:sz w:val="28"/>
          <w:szCs w:val="28"/>
        </w:rPr>
        <w:t xml:space="preserve"> комиссии</w:t>
      </w:r>
    </w:p>
    <w:p w:rsidR="00004A24" w:rsidRDefault="00004A24" w:rsidP="00004A24">
      <w:pPr>
        <w:ind w:firstLine="567"/>
        <w:jc w:val="center"/>
        <w:rPr>
          <w:b/>
          <w:sz w:val="28"/>
          <w:szCs w:val="28"/>
        </w:rPr>
      </w:pPr>
    </w:p>
    <w:p w:rsidR="00004A24" w:rsidRPr="003E10DF" w:rsidRDefault="00004A24" w:rsidP="00004A24">
      <w:pPr>
        <w:ind w:firstLine="567"/>
        <w:jc w:val="both"/>
        <w:rPr>
          <w:sz w:val="28"/>
          <w:szCs w:val="28"/>
        </w:rPr>
      </w:pPr>
      <w:r w:rsidRPr="003E10DF">
        <w:rPr>
          <w:sz w:val="28"/>
          <w:szCs w:val="28"/>
        </w:rPr>
        <w:t xml:space="preserve">На основании положения «О </w:t>
      </w:r>
      <w:proofErr w:type="spellStart"/>
      <w:r w:rsidRPr="003E10DF">
        <w:rPr>
          <w:sz w:val="28"/>
          <w:szCs w:val="28"/>
        </w:rPr>
        <w:t>бракеражной</w:t>
      </w:r>
      <w:proofErr w:type="spellEnd"/>
      <w:r w:rsidRPr="003E10DF">
        <w:rPr>
          <w:sz w:val="28"/>
          <w:szCs w:val="28"/>
        </w:rPr>
        <w:t xml:space="preserve"> комиссии», согласно п.14.6. СанПиН 2.4.5.2409-</w:t>
      </w:r>
      <w:proofErr w:type="gramStart"/>
      <w:r w:rsidRPr="003E10DF">
        <w:rPr>
          <w:sz w:val="28"/>
          <w:szCs w:val="28"/>
        </w:rPr>
        <w:t>08  в</w:t>
      </w:r>
      <w:proofErr w:type="gramEnd"/>
      <w:r w:rsidRPr="003E10DF">
        <w:rPr>
          <w:sz w:val="28"/>
          <w:szCs w:val="28"/>
        </w:rPr>
        <w:t xml:space="preserve"> целях контроля над качеством приготовления пищи, соблюдения технологии приготовления пищи и выполнения санитарно-гигиенических требований</w:t>
      </w:r>
    </w:p>
    <w:p w:rsidR="00004A24" w:rsidRPr="003E10DF" w:rsidRDefault="00004A24" w:rsidP="00004A24">
      <w:pPr>
        <w:ind w:firstLine="567"/>
        <w:jc w:val="both"/>
        <w:rPr>
          <w:sz w:val="28"/>
          <w:szCs w:val="28"/>
        </w:rPr>
      </w:pPr>
    </w:p>
    <w:p w:rsidR="00004A24" w:rsidRPr="003E10DF" w:rsidRDefault="00004A24" w:rsidP="00004A24">
      <w:pPr>
        <w:ind w:firstLine="567"/>
        <w:jc w:val="both"/>
        <w:rPr>
          <w:sz w:val="28"/>
          <w:szCs w:val="28"/>
        </w:rPr>
      </w:pPr>
      <w:r w:rsidRPr="003E10DF">
        <w:rPr>
          <w:sz w:val="28"/>
          <w:szCs w:val="28"/>
        </w:rPr>
        <w:t>ПРИКАЗЫВАЮ:</w:t>
      </w:r>
    </w:p>
    <w:p w:rsidR="00004A24" w:rsidRPr="003E10DF" w:rsidRDefault="00004A24" w:rsidP="00004A24">
      <w:pPr>
        <w:ind w:firstLine="567"/>
        <w:jc w:val="both"/>
        <w:rPr>
          <w:sz w:val="28"/>
          <w:szCs w:val="28"/>
        </w:rPr>
      </w:pPr>
    </w:p>
    <w:p w:rsidR="00004A24" w:rsidRPr="003E10DF" w:rsidRDefault="00004A24" w:rsidP="00004A24">
      <w:pPr>
        <w:ind w:firstLine="567"/>
        <w:jc w:val="both"/>
        <w:rPr>
          <w:sz w:val="28"/>
          <w:szCs w:val="28"/>
        </w:rPr>
      </w:pPr>
      <w:r w:rsidRPr="003E10DF">
        <w:rPr>
          <w:sz w:val="28"/>
          <w:szCs w:val="28"/>
        </w:rPr>
        <w:t xml:space="preserve">1. Создать </w:t>
      </w:r>
      <w:proofErr w:type="spellStart"/>
      <w:r w:rsidRPr="003E10DF">
        <w:rPr>
          <w:sz w:val="28"/>
          <w:szCs w:val="28"/>
        </w:rPr>
        <w:t>бракеражную</w:t>
      </w:r>
      <w:proofErr w:type="spellEnd"/>
      <w:r w:rsidRPr="003E10DF">
        <w:rPr>
          <w:sz w:val="28"/>
          <w:szCs w:val="28"/>
        </w:rPr>
        <w:t xml:space="preserve"> комиссию в следующем составе</w:t>
      </w:r>
    </w:p>
    <w:p w:rsidR="00004A24" w:rsidRPr="003E10DF" w:rsidRDefault="00004A24" w:rsidP="00004A24">
      <w:pPr>
        <w:ind w:firstLine="567"/>
        <w:jc w:val="both"/>
        <w:rPr>
          <w:sz w:val="28"/>
          <w:szCs w:val="28"/>
        </w:rPr>
      </w:pPr>
    </w:p>
    <w:p w:rsidR="00004A24" w:rsidRPr="003E10DF" w:rsidRDefault="00004A24" w:rsidP="00004A24">
      <w:pPr>
        <w:ind w:firstLine="567"/>
        <w:jc w:val="both"/>
        <w:rPr>
          <w:sz w:val="28"/>
          <w:szCs w:val="28"/>
        </w:rPr>
      </w:pPr>
      <w:r w:rsidRPr="003E10DF">
        <w:rPr>
          <w:sz w:val="28"/>
          <w:szCs w:val="28"/>
        </w:rPr>
        <w:t>- в базовой школе:</w:t>
      </w:r>
    </w:p>
    <w:p w:rsidR="00004A24" w:rsidRPr="003E10DF" w:rsidRDefault="00004A24" w:rsidP="00004A24">
      <w:pPr>
        <w:ind w:firstLine="567"/>
        <w:jc w:val="both"/>
        <w:rPr>
          <w:sz w:val="28"/>
          <w:szCs w:val="28"/>
        </w:rPr>
      </w:pPr>
    </w:p>
    <w:p w:rsidR="00004A24" w:rsidRPr="003E10DF" w:rsidRDefault="00004A24" w:rsidP="00004A24">
      <w:pPr>
        <w:ind w:firstLine="567"/>
        <w:jc w:val="both"/>
        <w:rPr>
          <w:sz w:val="28"/>
          <w:szCs w:val="28"/>
        </w:rPr>
      </w:pPr>
      <w:r w:rsidRPr="003E10DF">
        <w:rPr>
          <w:sz w:val="28"/>
          <w:szCs w:val="28"/>
        </w:rPr>
        <w:t xml:space="preserve">1) </w:t>
      </w:r>
      <w:proofErr w:type="spellStart"/>
      <w:r w:rsidRPr="003E10DF">
        <w:rPr>
          <w:sz w:val="28"/>
          <w:szCs w:val="28"/>
        </w:rPr>
        <w:t>Шарифуллина</w:t>
      </w:r>
      <w:proofErr w:type="spellEnd"/>
      <w:r w:rsidRPr="003E10DF">
        <w:rPr>
          <w:sz w:val="28"/>
          <w:szCs w:val="28"/>
        </w:rPr>
        <w:t xml:space="preserve"> И.З. – фельдшер ФАП </w:t>
      </w:r>
      <w:proofErr w:type="spellStart"/>
      <w:r w:rsidRPr="003E10DF">
        <w:rPr>
          <w:sz w:val="28"/>
          <w:szCs w:val="28"/>
        </w:rPr>
        <w:t>с.Лаклы</w:t>
      </w:r>
      <w:proofErr w:type="spellEnd"/>
      <w:r w:rsidRPr="003E10DF">
        <w:rPr>
          <w:sz w:val="28"/>
          <w:szCs w:val="28"/>
        </w:rPr>
        <w:t>;</w:t>
      </w:r>
    </w:p>
    <w:p w:rsidR="00004A24" w:rsidRPr="003E10DF" w:rsidRDefault="00004A24" w:rsidP="00004A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Кашапова</w:t>
      </w:r>
      <w:proofErr w:type="spellEnd"/>
      <w:r>
        <w:rPr>
          <w:sz w:val="28"/>
          <w:szCs w:val="28"/>
        </w:rPr>
        <w:t xml:space="preserve"> Г.В.</w:t>
      </w:r>
      <w:r w:rsidRPr="003E10DF">
        <w:rPr>
          <w:sz w:val="28"/>
          <w:szCs w:val="28"/>
        </w:rPr>
        <w:t xml:space="preserve"> – заместитель директора по ВР;</w:t>
      </w:r>
    </w:p>
    <w:p w:rsidR="00004A24" w:rsidRPr="003E10DF" w:rsidRDefault="00004A24" w:rsidP="00004A24">
      <w:pPr>
        <w:ind w:firstLine="567"/>
        <w:jc w:val="both"/>
        <w:rPr>
          <w:sz w:val="28"/>
          <w:szCs w:val="28"/>
        </w:rPr>
      </w:pPr>
      <w:r w:rsidRPr="003E10DF">
        <w:rPr>
          <w:sz w:val="28"/>
          <w:szCs w:val="28"/>
        </w:rPr>
        <w:t xml:space="preserve">3) </w:t>
      </w:r>
      <w:proofErr w:type="spellStart"/>
      <w:r w:rsidRPr="003E10DF">
        <w:rPr>
          <w:sz w:val="28"/>
          <w:szCs w:val="28"/>
        </w:rPr>
        <w:t>Гимаева</w:t>
      </w:r>
      <w:proofErr w:type="spellEnd"/>
      <w:r w:rsidRPr="003E10DF">
        <w:rPr>
          <w:sz w:val="28"/>
          <w:szCs w:val="28"/>
        </w:rPr>
        <w:t xml:space="preserve"> К.Р. – повар школы.</w:t>
      </w:r>
    </w:p>
    <w:p w:rsidR="00004A24" w:rsidRPr="003E10DF" w:rsidRDefault="00004A24" w:rsidP="00004A24">
      <w:pPr>
        <w:ind w:firstLine="567"/>
        <w:jc w:val="both"/>
        <w:rPr>
          <w:sz w:val="28"/>
          <w:szCs w:val="28"/>
        </w:rPr>
      </w:pPr>
    </w:p>
    <w:p w:rsidR="00004A24" w:rsidRPr="003E10DF" w:rsidRDefault="00004A24" w:rsidP="00004A24">
      <w:pPr>
        <w:ind w:firstLine="567"/>
        <w:jc w:val="both"/>
        <w:rPr>
          <w:sz w:val="28"/>
          <w:szCs w:val="28"/>
        </w:rPr>
      </w:pPr>
      <w:r w:rsidRPr="003E10DF">
        <w:rPr>
          <w:sz w:val="28"/>
          <w:szCs w:val="28"/>
        </w:rPr>
        <w:t>- в филиале:</w:t>
      </w:r>
    </w:p>
    <w:p w:rsidR="00004A24" w:rsidRPr="003E10DF" w:rsidRDefault="00004A24" w:rsidP="00004A24">
      <w:pPr>
        <w:ind w:firstLine="567"/>
        <w:jc w:val="both"/>
        <w:rPr>
          <w:sz w:val="28"/>
          <w:szCs w:val="28"/>
        </w:rPr>
      </w:pPr>
    </w:p>
    <w:p w:rsidR="00004A24" w:rsidRPr="00B25DD6" w:rsidRDefault="00004A24" w:rsidP="00004A2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 w:rsidRPr="00B25DD6">
        <w:rPr>
          <w:sz w:val="28"/>
          <w:szCs w:val="28"/>
        </w:rPr>
        <w:t>Янмурзина</w:t>
      </w:r>
      <w:proofErr w:type="spellEnd"/>
      <w:r w:rsidRPr="00B25DD6">
        <w:rPr>
          <w:sz w:val="28"/>
          <w:szCs w:val="28"/>
        </w:rPr>
        <w:t xml:space="preserve"> С.П. – фельдшер ФАП </w:t>
      </w:r>
      <w:proofErr w:type="spellStart"/>
      <w:r w:rsidRPr="00B25DD6">
        <w:rPr>
          <w:sz w:val="28"/>
          <w:szCs w:val="28"/>
        </w:rPr>
        <w:t>д.Урманчино</w:t>
      </w:r>
      <w:proofErr w:type="spellEnd"/>
    </w:p>
    <w:p w:rsidR="00004A24" w:rsidRPr="00B25DD6" w:rsidRDefault="00004A24" w:rsidP="00004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B25DD6">
        <w:rPr>
          <w:sz w:val="28"/>
          <w:szCs w:val="28"/>
        </w:rPr>
        <w:t>Султанова А.Р. – заведующий филиала;</w:t>
      </w:r>
    </w:p>
    <w:p w:rsidR="00004A24" w:rsidRDefault="00004A24" w:rsidP="00004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B25DD6">
        <w:rPr>
          <w:sz w:val="28"/>
          <w:szCs w:val="28"/>
        </w:rPr>
        <w:t>С</w:t>
      </w:r>
      <w:r>
        <w:rPr>
          <w:sz w:val="28"/>
          <w:szCs w:val="28"/>
        </w:rPr>
        <w:t>ултанова Р.Р. – повар в филиале.</w:t>
      </w:r>
    </w:p>
    <w:p w:rsidR="00004A24" w:rsidRPr="00B25DD6" w:rsidRDefault="00004A24" w:rsidP="00004A24">
      <w:pPr>
        <w:jc w:val="both"/>
        <w:rPr>
          <w:sz w:val="28"/>
          <w:szCs w:val="28"/>
        </w:rPr>
      </w:pPr>
    </w:p>
    <w:p w:rsidR="00004A24" w:rsidRPr="003E10DF" w:rsidRDefault="00004A24" w:rsidP="00004A24">
      <w:pPr>
        <w:ind w:firstLine="567"/>
        <w:jc w:val="both"/>
        <w:rPr>
          <w:sz w:val="28"/>
          <w:szCs w:val="28"/>
        </w:rPr>
      </w:pPr>
      <w:r w:rsidRPr="003E10DF">
        <w:rPr>
          <w:sz w:val="28"/>
          <w:szCs w:val="28"/>
        </w:rPr>
        <w:t>2. Контроль над выполнением данного приказа возложить на себя.</w:t>
      </w:r>
    </w:p>
    <w:p w:rsidR="00004A24" w:rsidRPr="003E10DF" w:rsidRDefault="00004A24" w:rsidP="00004A24">
      <w:pPr>
        <w:jc w:val="both"/>
        <w:rPr>
          <w:sz w:val="28"/>
          <w:szCs w:val="28"/>
        </w:rPr>
      </w:pPr>
    </w:p>
    <w:p w:rsidR="00004A24" w:rsidRDefault="00004A24" w:rsidP="00004A24">
      <w:pPr>
        <w:ind w:firstLine="567"/>
        <w:jc w:val="both"/>
        <w:rPr>
          <w:sz w:val="28"/>
          <w:szCs w:val="28"/>
        </w:rPr>
      </w:pPr>
    </w:p>
    <w:p w:rsidR="00004A24" w:rsidRPr="003E10DF" w:rsidRDefault="00004A24" w:rsidP="00004A24">
      <w:pPr>
        <w:ind w:firstLine="567"/>
        <w:jc w:val="both"/>
        <w:rPr>
          <w:sz w:val="28"/>
          <w:szCs w:val="28"/>
        </w:rPr>
      </w:pPr>
    </w:p>
    <w:p w:rsidR="00004A24" w:rsidRPr="003E10DF" w:rsidRDefault="00004A24" w:rsidP="00004A24">
      <w:pPr>
        <w:jc w:val="center"/>
        <w:rPr>
          <w:sz w:val="28"/>
          <w:szCs w:val="28"/>
        </w:rPr>
      </w:pPr>
      <w:r w:rsidRPr="003E10DF">
        <w:rPr>
          <w:sz w:val="28"/>
          <w:szCs w:val="28"/>
        </w:rPr>
        <w:t xml:space="preserve">Директор </w:t>
      </w:r>
      <w:proofErr w:type="gramStart"/>
      <w:r w:rsidRPr="003E10DF">
        <w:rPr>
          <w:sz w:val="28"/>
          <w:szCs w:val="28"/>
        </w:rPr>
        <w:t>школы  _</w:t>
      </w:r>
      <w:proofErr w:type="gramEnd"/>
      <w:r w:rsidRPr="003E10DF">
        <w:rPr>
          <w:sz w:val="28"/>
          <w:szCs w:val="28"/>
        </w:rPr>
        <w:t>___________  /Хайруллина  З.Р./</w:t>
      </w:r>
    </w:p>
    <w:p w:rsidR="00004A24" w:rsidRPr="003E10DF" w:rsidRDefault="00004A24" w:rsidP="00004A24">
      <w:pPr>
        <w:jc w:val="center"/>
        <w:rPr>
          <w:sz w:val="28"/>
          <w:szCs w:val="28"/>
        </w:rPr>
      </w:pPr>
    </w:p>
    <w:p w:rsidR="00004A24" w:rsidRDefault="00004A24" w:rsidP="00004A24">
      <w:pPr>
        <w:jc w:val="center"/>
        <w:rPr>
          <w:sz w:val="28"/>
          <w:szCs w:val="28"/>
        </w:rPr>
      </w:pPr>
    </w:p>
    <w:p w:rsidR="00A87427" w:rsidRDefault="00A87427">
      <w:bookmarkStart w:id="0" w:name="_GoBack"/>
      <w:bookmarkEnd w:id="0"/>
    </w:p>
    <w:sectPr w:rsidR="00A8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24"/>
    <w:rsid w:val="00004A24"/>
    <w:rsid w:val="00A8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F792F-33FF-4241-9B51-CCE2DDC4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2016-05-04T07:31:00Z</dcterms:created>
  <dcterms:modified xsi:type="dcterms:W3CDTF">2016-05-04T07:32:00Z</dcterms:modified>
</cp:coreProperties>
</file>